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4" w:rsidRDefault="003D44C8" w:rsidP="003D44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САМОРЕГУЛИРУЕМАЯ ОРГАНИЗАЦИЯ </w:t>
      </w:r>
    </w:p>
    <w:p w:rsidR="000668B2" w:rsidRPr="000668B2" w:rsidRDefault="002F0BFD" w:rsidP="003D44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АССОЦИАЦИЯ</w:t>
      </w:r>
    </w:p>
    <w:p w:rsidR="000668B2" w:rsidRPr="000668B2" w:rsidRDefault="000668B2" w:rsidP="00BC239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ОБЪЕДИНЕНИЕ ГЕНЕРАЛЬНЫХ ПОДРЯДЧИКОВ В </w:t>
      </w:r>
      <w:proofErr w:type="gramStart"/>
      <w:r w:rsid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СТРОИТЕЛЬСТВЕ</w:t>
      </w:r>
      <w:proofErr w:type="gramEnd"/>
      <w:r w:rsid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668B2" w:rsidRPr="000668B2" w:rsidRDefault="000668B2" w:rsidP="000668B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Общего собрания членов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2" w:rsidRPr="000668B2" w:rsidRDefault="00D27EFD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16 </w:t>
      </w:r>
      <w:r w:rsidR="00BC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«17» апреля 2015 года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C8" w:rsidRDefault="003D44C8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0668B2" w:rsidRPr="000668B2" w:rsidRDefault="00801963" w:rsidP="000668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приема в члены </w:t>
      </w:r>
      <w:r w:rsidR="000668B2"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прекращения членства в 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саморегулируемой организации </w:t>
      </w:r>
      <w:r w:rsidR="002F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 генеральных подрядчиков в строительстве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о порядке выдачи свидетельства о допуске к работам, внесении в него изменений и прекращении его действия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E" w:rsidRPr="000668B2" w:rsidRDefault="00BC239E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Default="000668B2" w:rsidP="000668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 -  2015</w:t>
      </w:r>
    </w:p>
    <w:p w:rsidR="00A63FEE" w:rsidRPr="000668B2" w:rsidRDefault="00A63FEE" w:rsidP="000668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приема в члены и прекращения членства в саморегулируемой организации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C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генеральных подрядчиков в строительстве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выдачи свидетельства о допуске к работам, внесении в него изменений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прекращении его действия</w:t>
      </w:r>
      <w:r w:rsidRPr="000668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«Положение») разработано в соответствии с Градостроительным кодексом Российской Федерации, Федеральным законом от 01.12.2007 № 315-ФЗ «О </w:t>
      </w:r>
      <w:r w:rsidR="003D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организациях»,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саморегулируемой организации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C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генеральных подрядчиков</w:t>
      </w:r>
      <w:proofErr w:type="gramEnd"/>
      <w:r w:rsidR="00BC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строительстве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«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иными внутренними документами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ПРИЕМА В ЧЛЕНЫ </w:t>
      </w:r>
      <w:r w:rsidR="002F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члены </w:t>
      </w:r>
      <w:r w:rsidR="0060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законодательства Российской Федерации, требованиям Устава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внутренним документам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допуске к которым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отнесено Общим собранием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сфере деятельности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4403F4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 документы, представленные индивидуальным предпринимателем или юридическим лицом</w:t>
      </w:r>
      <w:r w:rsidR="0069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иностранным юридическим лицом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«Кандидат») для приема в члены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 обязательной  проверке, в порядке, предусмотренном настоящим Положением. 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ПОРЯДОК ПРИЕМА В ЧЛЕНЫ </w:t>
      </w:r>
      <w:r w:rsidR="002F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ВЫДАЧИ СВИДЕТЕЛЬСТВА О ДОПУСКЕ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офисе</w:t>
      </w:r>
      <w:proofErr w:type="gramEnd"/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бесплатное консультирование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приема  в  ч</w:t>
      </w:r>
      <w:r w:rsidR="0078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78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комплектности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 и  порядку их оформления.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документов, для приема в члены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Кандидатом пут</w:t>
      </w:r>
      <w:r w:rsidR="005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представления их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Ассоциацию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Прием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осуществляется уполномоченными работниками подразделений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Уполномоченные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проверку комплектности поданных документов, полноту и правильность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оформления.  </w:t>
      </w:r>
    </w:p>
    <w:p w:rsidR="00BB33D1" w:rsidRDefault="00F915CB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к выдаче свидетельств о допуске к работам, утвержденных Общим собранием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2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разделу 4 настоящего Положения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работниками подразделений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предложение Правлению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Кандидата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члены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 (дал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«Свидетельство</w:t>
      </w:r>
      <w:proofErr w:type="gramEnd"/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допуске»).</w:t>
      </w:r>
    </w:p>
    <w:p w:rsidR="00BB33D1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приеме Кандидата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чл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выдаче ему С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допуске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Правлением в срок не позднее чем в течение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дней со дня получения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r w:rsidR="00906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="009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такому Кандидату</w:t>
      </w:r>
      <w:r w:rsidR="00BB33D1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принятом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члены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о допуске, в срок не позднее чем в течение 3 (трех) рабочих дней после дня принятия соответствующего решения Правлением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уплаты вступительного взноса</w:t>
      </w:r>
      <w:r w:rsidR="000668B2" w:rsidRPr="000668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взноса в компенсационный фонд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выдачи члену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видетельства о допуске,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своем сайте в сети "Интернет", вносит в реестр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выдаче члену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свидетельства и направляет в Национальное объединение саморегулируемых организаций основанных на членстве лиц, осуществляющих строительство (далее – «Национальное объединение») уведомление о выдаче данного свидетельства.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2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все права члена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нем, предусмотренных законодательством Российской Федерации, в реестр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3241FF" w:rsidP="00161E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к выдаче свидетельств о допуске к работам, утвержденных Общим собранием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разделу 4 настоящего Положения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работниками подразделения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предложение 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161E78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2F0BFD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</w:t>
      </w:r>
      <w:r w:rsidR="00161E78">
        <w:rPr>
          <w:rFonts w:ascii="Times New Roman" w:hAnsi="Times New Roman" w:cs="Times New Roman"/>
          <w:sz w:val="28"/>
          <w:szCs w:val="28"/>
        </w:rPr>
        <w:t>такого отказа.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приеме Кандидата в члены </w:t>
      </w:r>
      <w:r w:rsidR="002F0BFD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такого отказа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ринимается Правлением в срок не позднее чем в течение тридцати дней со дня получения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Кандидата, а также направляется или вручается такому Кандидату.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68B2" w:rsidRPr="000668B2" w:rsidRDefault="00161E78" w:rsidP="00161E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Кандидата в члены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Кандидата требованиям  к  выдаче  свидетельств  о  допуске  к работам, утвержденных Общим собранием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 Кандидатом,  в  полном  объеме,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разделом 4 настоящего Положения; </w:t>
      </w:r>
    </w:p>
    <w:p w:rsidR="000668B2" w:rsidRPr="000668B2" w:rsidRDefault="008866D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у Кандидата выданного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саморегулиру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организацией того же вида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допуске к определенному 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или  видам  работ,  которые оказывают влияние на безопасность объектов капитального строительства  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Кандидата в члены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D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ПРЕДСТАВЛЯЕМЫХ </w:t>
      </w:r>
    </w:p>
    <w:p w:rsidR="000668B2" w:rsidRPr="000668B2" w:rsidRDefault="000668B2" w:rsidP="008866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</w:t>
      </w:r>
      <w:r w:rsidR="0088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ПРИЕМА В Ч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ЛЕНЫ </w:t>
      </w:r>
      <w:r w:rsidR="002F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приема в члены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документы: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Заявление о приеме в члены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определенного вида или видов работ, которые оказывают влияние на безопасность объектов капитального строительства и св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идетельство о </w:t>
      </w:r>
      <w:proofErr w:type="gramStart"/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End"/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намерен получить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Нотариально заверенная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(для российского юридического лица);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учредительных документов (для российского юридического лица), а в случае их изменений - все изменения, вносимые в учредительные документы;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Нотариально заверенная копия свидетельства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Для иностранных юридических лиц: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государства: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юридического  лица (если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 государства  регистрации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лица не предусматривает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предоставляется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это законоположение документ, выданный уполномоченным органом в стране регистрации);  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иностранного юридического лица;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уполномоченным органом страны происхождения иностранной организации, подтверждающий ее регистрацию в качестве налогоплательщика в этой стране с указанием кода налогоплательщика (или аналога кода налогоплательщика);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иностранного юридического лица о создании филиала, открытии представительства на территории Российской Федерации, если иное не предусмотрено законодательством;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 о наделении руководителя иностранного филиала, представительства на территории Российской Федерации необходимыми полномочиями;</w:t>
      </w:r>
    </w:p>
    <w:p w:rsidR="000668B2" w:rsidRPr="000668B2" w:rsidRDefault="00391035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заверенная копия</w:t>
      </w:r>
      <w:r w:rsidR="008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внесении записи в государственный реестр аккредитованных филиалов, представительств иностранных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нотариально заверенная копия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 постановке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(представительства) на учет в налоговом органе Российской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нотариально заверенная копия положения о филиале (представительстве) иностранного юридического лица.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Документы,  подтверждающие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требованиям к выдаче свидетельства о допуске к определенному виду или видам  работ,  которые 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 влияние  на  безопасность  объектов капитального  строительства, а именно: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наличии и квалификации работников Кандидата, с указанием их профессионального образования соответствующего профиля, трудового стажа и сведений о дополнительном профессиональном образовании (повышении квалификации), аттестации;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наличии у Кандидата принадлежащих на праве собственности или ином законном основании зданий и сооружений, строительных машин и механизмов,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системе менеджмента качества или сведения о системе управления качеством и внутрипроизводственном контроле направленных на достижение положительных результатов деятельности; 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наличии системы аттестации работников, подлежащих аттестации по правилам, устанав</w:t>
      </w:r>
      <w:r w:rsidR="0018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ливаемым Федеральной службой по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экологическому, технологическому и атомному надзору (при необходимости);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соответствующих лицензий или иных разрешительных документов, если это предусмотрено законодательством Российской Федерации. 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 Копия выданного другой саморегулируемой организацией того же вида свидетельства о допуске к определенному виду или видам работ, которые оказывают  влияние  на  безопасность  объектов  капитального строительства,  в  случае,  если  Кандидат является  членом  другой  саморегулируемой организации того же вида. </w:t>
      </w:r>
    </w:p>
    <w:p w:rsidR="000668B2" w:rsidRPr="000668B2" w:rsidRDefault="00274C6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Кроме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Кандидаты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следующие документы: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Информационный лист (Приложение № 1 к настоящему Положению); 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Договор страхования и, если имеется страховой полис гражданской ответственности Кандидата, которая может наступить в случае причинения вред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вследствие недостатков работ,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влияние на безопасность объектов капитального строительства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 страхования)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Оригинал или нотариально заверенная копия выписки из единого государственного реестра юридических лиц, с момента выдачи которой, прошло не более 30 календарных дней;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Документы, подтверждающие факт уплаты взноса в компенсационный фонд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Доверенность на представление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для получения свидетельства о допуске, в случае обращения 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доверенного лица;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Опись документов.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Заявления  и  другие  документы,  поданные 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иной  форме  до вступления  в  силу  настоящего  Положения,  являются  действительными  и  не подлежат замене, если они отвечают требованиям настоящего Положения.  </w:t>
      </w:r>
    </w:p>
    <w:p w:rsidR="000668B2" w:rsidRPr="000668B2" w:rsidRDefault="000668B2" w:rsidP="003910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Представленные  документы  должны  соответствовать  следующим требованиям: </w:t>
      </w:r>
    </w:p>
    <w:p w:rsidR="000668B2" w:rsidRPr="000668B2" w:rsidRDefault="00391035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 документов,  подготовленные  Кандидатом,  заверяются  подписью уполномоченного органа юридического лица/индивидуального предпринимателя и печатью (у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наличии),  с указанием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подписывающего, расшифровки подписи и даты подписания; </w:t>
      </w:r>
    </w:p>
    <w:p w:rsidR="000668B2" w:rsidRPr="000668B2" w:rsidRDefault="00391035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18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и регистрационных документов должны быть заверены нотариально; </w:t>
      </w:r>
    </w:p>
    <w:p w:rsidR="000668B2" w:rsidRPr="000668B2" w:rsidRDefault="001859B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документах не допускаются.</w:t>
      </w:r>
    </w:p>
    <w:p w:rsidR="000668B2" w:rsidRPr="000668B2" w:rsidRDefault="001859B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Все документы представляются на бумажном носителе,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экземпляре.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7F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ПОРЯДОК  ВНЕСЕНИЯ ИЗМЕНЕНИЙ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СВИДЕТЕЛЬСТВО О ДОПУСКЕ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изменений в свидетельство о допуске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причины внесения изменений.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Внесение изменений в свидетельство о допуске осуществляется в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Российской Федерации и настоящим Положением.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В 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намеревается получить свидетельство о допуске к иным виду или видам работ, которые оказывают влияние на безопасность объектов капитального строительства, к такому заявлению д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быть приложены документы,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соблюдение требований к выдаче свидетельств о допуске к указанным работам.</w:t>
      </w:r>
    </w:p>
    <w:p w:rsidR="000668B2" w:rsidRPr="000668B2" w:rsidRDefault="00274C6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проверку комплектности поданных документов, полноту и правильность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оформления.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</w:t>
      </w:r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соответствия  представленного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комплекта документов  требованиям законодательства Российской Федерации, требованиям настоящего Положения и требованиям к выдаче свидетельств о допуске к работам, утвержденным Общим собранием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работниками подразделений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готовится, для представления Правлению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внесении изменений в С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допуске.</w:t>
      </w:r>
    </w:p>
    <w:p w:rsidR="00F06479" w:rsidRDefault="00F06479" w:rsidP="00F064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Свидетельство о допуске</w:t>
      </w:r>
      <w:r w:rsid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Правлением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в течение тридцати дней со дня получения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разделе 6 настоящего Положения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направляется или вручается такому Кандидату.</w:t>
      </w:r>
    </w:p>
    <w:p w:rsidR="00867DC0" w:rsidRDefault="00326802" w:rsidP="00F064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479"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.5.2.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в течение 3 (трех) рабочих дней после принятия Правлением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внесении изменений в свидетельство о допуске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C0" w:rsidRP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определенному виду или видам работ, которые оказывают влияние на безопасность объе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 члену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допуске взамен ранее выданного свидетельства, а также вносит в реестр членов 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сведения и направляет их</w:t>
      </w:r>
      <w:proofErr w:type="gramEnd"/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Национальное объединение.</w:t>
      </w:r>
    </w:p>
    <w:p w:rsidR="00F06479" w:rsidRDefault="00326802" w:rsidP="003268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допуске к работам по организации 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выдается чл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ену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внесения им взноса в компенсационный ф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увеличения общего размера взноса такого члена в компенсац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ионный фонд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размера взноса, установленно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</w:t>
      </w:r>
      <w:r w:rsidR="00FE20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Свидетельства о допуске к работам по организации строительства</w:t>
      </w:r>
    </w:p>
    <w:p w:rsidR="000668B2" w:rsidRPr="000668B2" w:rsidRDefault="0032680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изменений в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допуске, требованиям законодательства  Российской Федерации, требованиям настоящего Положения и требованиям к выдаче свидетельств о допуске к работам, утвержденным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собранием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работниками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готовится, для представления Правлению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об отказе во внесении изменений в свидетельство о допуске к определенным виду или видам работ, с указанием</w:t>
      </w:r>
      <w:proofErr w:type="gramEnd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отказа.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во внесении изменений в свидетельство о допуске являются: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несоответствие  индивидуального  предпринимателя  или  юридического лица  требованиям  к  выдаче  свидетельства  о  допуске  к  иным указанным работам;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непредставление  индивидуальным  предпринимателем  или  юридическим лицом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полном  объеме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законодательством Российской Федерации и разделом 6 настоящего Положения.</w:t>
      </w:r>
    </w:p>
    <w:p w:rsidR="000668B2" w:rsidRPr="000668B2" w:rsidRDefault="003B7B14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чем 30 (тридцать) дней со дня получения от члена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разделе 6 настоящего Положения, осуществляет их проверку, принимает решение о внесении изменений в свидетельство о допуске или об отказе во внесении данных изменений с указанием причин отказа и направляет указанное решение лицу, представившему такие документы.</w:t>
      </w:r>
      <w:proofErr w:type="gramEnd"/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ПЕРЕЧЕНЬ ДОКУМЕНТОВ ПРИ ВНЕСЕНИИ ИЗМЕНЕНИЙ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СВИДЕТЕЛЬСТВО О ДОПУСКЕ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"/>
      <w:bookmarkEnd w:id="0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изменений в свидетельство о допуске член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следующие документы: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свидетельство о допуске (далее – «Заявление»). </w:t>
      </w:r>
    </w:p>
    <w:p w:rsidR="000668B2" w:rsidRPr="000668B2" w:rsidRDefault="000668B2" w:rsidP="00F0647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если член </w:t>
      </w:r>
      <w:r w:rsidR="002F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намеревается получить С</w:t>
      </w:r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видетельство о допуске к иным виду или видам работ, которые оказывают влияние на безопасность объектов капитального строительства, к такому заявлению должны быть приложены документы, подтверждающие соблюдение требований к выдаче свидетельств о допуске к указанным работам (п.6.1.8 настоящего Положения).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Доверенность на представление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 для внесения изменений в свидетельство о допуске, в случае обращения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доверенного лица;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6.1.3.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10" w:rsidRPr="009A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соглашение о внесении соответст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изменений в действующий Договор страхования или Д</w:t>
      </w:r>
      <w:r w:rsidR="008E6610" w:rsidRPr="009A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страхования, заключенный на очередной срок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Документы, подтверждающие факт уплаты членского взноса и взноса в компенсационный фонд </w:t>
      </w:r>
      <w:r w:rsidR="002F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Информационный лист, с обновленными сведениями;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6.1.6. Оригинал или нотариально заверенная копия выписки из единого государственного реестра юридических лиц (индивидуальных предпринимателей), с момента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которой, прошло не более 30 календарных дней;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6.1.7. В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учредительных документов – нотариально заверенные копии документов, свидетельствующие о факте изменений, вносимых в учредительные документы;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6.1.8.  Документы,  подтверждающие  соблюдение членом </w:t>
      </w:r>
      <w:r w:rsidR="002F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выдаче свидетельства о допуске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или видам работ, указанным в заявлении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 квалификации работников Кандидата, с указанием их профессионального образования соответствующего профиля, трудового стажа и сведений о дополнительном профессиональном образовании (повышении квалификации), аттестации;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наличии у члена </w:t>
      </w:r>
      <w:r w:rsidR="002F0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на праве собственности или ином законном основании зданий и сооружений, строительных машин и механизмов,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заявленных видов работ;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системе менеджмента качества или сведения о системе управления качеством и внутрипроизводственном контроле направленных на достижение положительных результатов деятельности;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 (при необходимости);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соответствующих лицензий или иных разрешительных документов, если это предусмотрено законодательством Российской Федерации.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6.1.9. Оригинал ранее выданного свидетельства о допуске.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Опись документов.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Оформление документов, представл</w:t>
      </w:r>
      <w:r w:rsidR="00471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для внесения изменений в С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о допуске, должно соответствовать требованиям, изложенным в </w:t>
      </w:r>
      <w:proofErr w:type="spell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 4.4 и 4.5 настоящего Положения.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ПРЕКРАЩЕНИЕ ДЕЙСТВИЯ СВИДЕТЕЛЬСТВА О ДОПУСКЕ</w:t>
      </w: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свидетельства о допуске прекращается в отношении определенного вида или видов работ в следующих случаях:</w:t>
      </w: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7.1.1. 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Правления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принятому на основании заявления члена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7.1.2. По решению Правления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установлении факта наличия у члена </w:t>
      </w:r>
      <w:proofErr w:type="gramStart"/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7.1.3. По решению Правления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случае </w:t>
      </w:r>
      <w:proofErr w:type="spellStart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членом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срок, выявленных нарушений, если действие свидетельства о допуске члена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7.1.4. По решению суда;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7.1.5. В </w:t>
      </w:r>
      <w:proofErr w:type="gramStart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прекращения членства в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7.1.6. По решению Общего собрания членов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применения мер</w:t>
      </w:r>
      <w:r w:rsidRPr="00FF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дисциплинарного воздействия;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7.1.7.</w:t>
      </w:r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исключения сведений </w:t>
      </w:r>
      <w:proofErr w:type="gramStart"/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государственного реестра саморегулируемых организаций.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начала и прекращения действия свидетельства о допуске члена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со дня внесения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членов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сведений о выдаче свидетельства о допуске члена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работам и сведений о прекращении действия свидетельства о допуске члена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работам, за исключением случая, предусмотренного п.7.3. настоящего Положения.</w:t>
      </w:r>
      <w:proofErr w:type="gramEnd"/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исключения сведений </w:t>
      </w:r>
      <w:proofErr w:type="gramStart"/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действие выданных индивидуальному предпринимателю или юридическому лицу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допуске прекращает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 дня исключения сведений о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организаций.</w:t>
      </w:r>
    </w:p>
    <w:p w:rsidR="000668B2" w:rsidRPr="000668B2" w:rsidRDefault="000668B2" w:rsidP="000668B2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ПРЕКРАЩЕНИЕ ЧЛЕНСТВА В </w:t>
      </w:r>
      <w:r w:rsidR="002F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Членство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в случае: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8.1.1. добровольного выхода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8.1.2. исключения из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Федерации, Уставом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внутренними документами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8.1.3. смерти индивидуального предпринимателя -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ликвидации юридического лица –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выхода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членство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со дня поступления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добровольном прекращении его членства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Подача заявления о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добровольном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выходе из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влечет освобождения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обязанности по уплате членских взносов.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в нее заявления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добровольном прекращении его членства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6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в реестр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прекращении действия выданного такому члену свидетельства о допуске к определенному виду или видам работ, которые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оказывают влияние на безопасность объектов капитального строительства, и в течение трех дней со дня поступления указанного заявления направляет в Национальное объединение уведомление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действия данного свидетельства.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Решение об исключении из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индивидуального предпринимателя или юридического лица  принимается в случае:</w:t>
      </w: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8.5.1.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несоблюдения членом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технических регламентов, повлекшего за собой причинение вреда;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8.5.2. неоднократного в течение одного года или грубого нарушения членом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выдаче свидетельств о допуске,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членства,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технических регламентов, правил контроля в области саморегулирования, требований стандартов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требований правил саморегулирования;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8.5.3. неоднократной неуплаты в течение одного года или несвоевременной уплаты в течение одного года членских взносов;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8.5.4. невнесения взноса в компенсационный фонд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срок;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8.5.5.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 предусмотренных законодательством Российской 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8.5.6. неоднократного в течение одного года привлечения члена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за нарушение миграционного законодательства.</w:t>
      </w:r>
    </w:p>
    <w:p w:rsidR="000668B2" w:rsidRPr="000668B2" w:rsidRDefault="000668B2" w:rsidP="0039387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Решение об исключении из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 или индивидуального предпринимателя принимается Общим собранием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у юридического лица или индивидуального предпринимателя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случаев, предусмотренных законодательством Российской Федерации, решение об исключении из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Правление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668B2" w:rsidRPr="000668B2" w:rsidRDefault="000668B2" w:rsidP="008E661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В день принятия соответствующего решения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на своем сайте в сети "Интернет", вносит в реестр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исключении юридического лица или индивидуального предпринимателя из членов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прекращении д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свидетельства о допуске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направляет в Национальное объединение уведомление о принятом решении.</w:t>
      </w:r>
    </w:p>
    <w:p w:rsidR="000668B2" w:rsidRDefault="000668B2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Лицу, прекратившему членство в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возвращаются уплаченные вступительный взнос, членские взносы и взносы в компенсационный фонд </w:t>
      </w:r>
      <w:r w:rsidR="002F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законодательством Российской Федерации.</w:t>
      </w:r>
    </w:p>
    <w:p w:rsidR="002F0BFD" w:rsidRDefault="002F0BFD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EE" w:rsidRDefault="00A63FEE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EE" w:rsidRDefault="00A63FEE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0D4" w:rsidRDefault="003540D4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0D4" w:rsidRPr="00620F54" w:rsidRDefault="003540D4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 </w:t>
      </w:r>
      <w:r w:rsidRPr="00066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ЗАКЛЮЧИТЕЛЬНЫЕ ПОЛОЖЕНИЯ 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Положение вступает в силу со дня его утверждения Общим собранием членов.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Со дня вступления в силу настоящего Положения, Положение о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приема в члены саморегулируемой организации 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Некоммерческого </w:t>
      </w:r>
      <w:r w:rsidR="003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генеральных подрядчиков в строительстве</w:t>
      </w:r>
      <w:r w:rsidR="003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выдачи и внесения изменений в свидетельство о допуске к работам», утвержденное решением Правления </w:t>
      </w:r>
      <w:r w:rsidR="00BC239E" w:rsidRPr="00BC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2013 года (Протокол № 58)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Настоящее Положение подлежит размещению на официальном сайте </w:t>
      </w:r>
      <w:r w:rsid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BC239E" w:rsidRDefault="00BC239E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BC239E" w:rsidRDefault="00BC239E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BC239E" w:rsidRDefault="00BC239E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7378F5" w:rsidRDefault="007378F5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620F54" w:rsidRDefault="00620F54" w:rsidP="00BC239E">
      <w:pPr>
        <w:rPr>
          <w:rFonts w:ascii="Times New Roman" w:eastAsia="Times New Roman" w:hAnsi="Times New Roman" w:cs="Times New Roman"/>
          <w:b/>
          <w:lang w:eastAsia="ru-RU"/>
        </w:rPr>
      </w:pPr>
    </w:p>
    <w:p w:rsidR="00620F54" w:rsidRPr="000668B2" w:rsidRDefault="00620F54" w:rsidP="000668B2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68B2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приема в члены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прекращения членства в саморегулируемой организации </w:t>
      </w:r>
    </w:p>
    <w:p w:rsidR="005F4932" w:rsidRDefault="002F0BFD" w:rsidP="005F493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5F4932" w:rsidRPr="005F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Объединение генеральных подрядчиков </w:t>
      </w:r>
    </w:p>
    <w:p w:rsidR="000668B2" w:rsidRPr="000668B2" w:rsidRDefault="005F4932" w:rsidP="005F493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93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строительстве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602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порядке выдачи свидетельства о допуске к работам,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внесении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него  изменений и прекращении его действия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                  Рег. № ___________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(наименование </w:t>
      </w:r>
      <w:r w:rsidR="002F0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(саморегулируемой организации)</w:t>
      </w:r>
      <w:proofErr w:type="gramEnd"/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ИНФОРМАЦИОННЫЙ ЛИСТ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 xml:space="preserve">Полное наименование юридического лица / Фамилия Имя Отчество индивидуального предпринимателя: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ind w:right="282"/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 xml:space="preserve">Сокращенное наименование юридического  лица / Фамилия И.О. индивидуального предпринимателя: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>Адрес (место нахождения) юридического лица / для индивидуального предпринимателя - место жительства-регистрации):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End"/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>Почтовый адрес (адрес фактического осуществления деятельности):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Тел.:</w:t>
      </w:r>
      <w:proofErr w:type="gramStart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факс: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,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val="en-US" w:eastAsia="ru-RU"/>
        </w:rPr>
        <w:t>E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-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val="en-US" w:eastAsia="ru-RU"/>
        </w:rPr>
        <w:t>mail</w:t>
      </w:r>
      <w:proofErr w:type="gramStart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:             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,</w:t>
      </w:r>
      <w:proofErr w:type="gramEnd"/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адрес</w:t>
      </w: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sz w:val="18"/>
          <w:szCs w:val="18"/>
          <w:lang w:val="en-US" w:eastAsia="ru-RU"/>
        </w:rPr>
        <w:t>web</w:t>
      </w: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>-страницы</w:t>
      </w:r>
    </w:p>
    <w:p w:rsidR="000668B2" w:rsidRPr="000668B2" w:rsidRDefault="00801963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Должность руководителя юридического лица (индивидуальный предприниматель):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>(Фамилия Имя Отчество, дата и место рождения, паспортные данные, регистрация, моб. тел.)</w:t>
      </w:r>
    </w:p>
    <w:p w:rsidR="000668B2" w:rsidRPr="000668B2" w:rsidRDefault="000668B2" w:rsidP="000668B2">
      <w:pPr>
        <w:ind w:right="423"/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ind w:right="423"/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Дата государственной регистрации «_____» ___________ ______ </w:t>
      </w:r>
      <w:proofErr w:type="gramStart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г</w:t>
      </w:r>
      <w:proofErr w:type="gramEnd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.</w:t>
      </w:r>
    </w:p>
    <w:p w:rsidR="000668B2" w:rsidRPr="000668B2" w:rsidRDefault="000668B2" w:rsidP="000668B2">
      <w:pPr>
        <w:spacing w:before="120" w:after="120"/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Основной государственный регистрационный номер – ОГРН  или ОГРНИП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668B2" w:rsidRPr="000668B2" w:rsidTr="00232B2F">
        <w:trPr>
          <w:trHeight w:val="301"/>
        </w:trPr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Дата постановки на налоговый учет «_____» ___________ ______ </w:t>
      </w:r>
      <w:proofErr w:type="gramStart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г</w:t>
      </w:r>
      <w:proofErr w:type="gramEnd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.</w:t>
      </w:r>
    </w:p>
    <w:p w:rsidR="000668B2" w:rsidRPr="000668B2" w:rsidRDefault="000668B2" w:rsidP="000668B2">
      <w:pPr>
        <w:spacing w:before="120" w:after="120"/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668B2" w:rsidRPr="000668B2" w:rsidTr="00232B2F">
        <w:trPr>
          <w:trHeight w:val="237"/>
        </w:trPr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страховании: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Страховой компании  _________________________________________________ 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нахождения___________________ лицензия ________________</w:t>
      </w:r>
      <w:proofErr w:type="spell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</w:t>
      </w: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ел</w:t>
      </w:r>
      <w:proofErr w:type="spell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 страхования </w:t>
      </w: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 по ________________ на сумму ________________</w:t>
      </w:r>
    </w:p>
    <w:p w:rsidR="000668B2" w:rsidRPr="000668B2" w:rsidRDefault="000668B2" w:rsidP="000668B2">
      <w:pPr>
        <w:tabs>
          <w:tab w:val="right" w:pos="9781"/>
        </w:tabs>
        <w:ind w:right="2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tabs>
          <w:tab w:val="right" w:pos="9781"/>
        </w:tabs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наличии  свидетельств о допуске, выданных другими саморегулируемыми организациями (копии прилагаются): </w:t>
      </w:r>
    </w:p>
    <w:p w:rsidR="000668B2" w:rsidRPr="000668B2" w:rsidRDefault="000668B2" w:rsidP="000668B2">
      <w:pPr>
        <w:tabs>
          <w:tab w:val="right" w:pos="9781"/>
        </w:tabs>
        <w:spacing w:before="120"/>
        <w:ind w:right="282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В </w:t>
      </w:r>
      <w:proofErr w:type="gramStart"/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изменения приведенной выше информации, обязуюсь представить измененный Информационный лист с приложением необходимых документов в течение 3 (трех) рабочих дней</w:t>
      </w: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со дня, следующего за днем наступления таких событий.</w:t>
      </w:r>
    </w:p>
    <w:p w:rsidR="000668B2" w:rsidRPr="000668B2" w:rsidRDefault="000668B2" w:rsidP="000668B2">
      <w:pPr>
        <w:tabs>
          <w:tab w:val="right" w:pos="9781"/>
        </w:tabs>
        <w:spacing w:before="120"/>
        <w:ind w:right="282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vertAlign w:val="superscript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(должность)                                                                             (подпись)                                                    (Фамилия И.О.)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М.П.                                                                       «___»__________201_г.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sectPr w:rsidR="000668B2" w:rsidRPr="000668B2" w:rsidSect="008C1847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38" w:rsidRDefault="00D25E38" w:rsidP="005F4927">
      <w:r>
        <w:separator/>
      </w:r>
    </w:p>
  </w:endnote>
  <w:endnote w:type="continuationSeparator" w:id="0">
    <w:p w:rsidR="00D25E38" w:rsidRDefault="00D25E38" w:rsidP="005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6296"/>
      <w:docPartObj>
        <w:docPartGallery w:val="Page Numbers (Bottom of Page)"/>
        <w:docPartUnique/>
      </w:docPartObj>
    </w:sdtPr>
    <w:sdtEndPr/>
    <w:sdtContent>
      <w:p w:rsidR="004D2E7E" w:rsidRDefault="004D2E7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58">
          <w:rPr>
            <w:noProof/>
          </w:rPr>
          <w:t>12</w:t>
        </w:r>
        <w:r>
          <w:fldChar w:fldCharType="end"/>
        </w:r>
      </w:p>
    </w:sdtContent>
  </w:sdt>
  <w:p w:rsidR="004D2E7E" w:rsidRDefault="004D2E7E" w:rsidP="004D2E7E">
    <w:pPr>
      <w:pStyle w:val="af7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38" w:rsidRDefault="00D25E38" w:rsidP="005F4927">
      <w:r>
        <w:separator/>
      </w:r>
    </w:p>
  </w:footnote>
  <w:footnote w:type="continuationSeparator" w:id="0">
    <w:p w:rsidR="00D25E38" w:rsidRDefault="00D25E38" w:rsidP="005F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27" w:rsidRDefault="005F4927" w:rsidP="004D2E7E">
    <w:pPr>
      <w:pStyle w:val="af5"/>
    </w:pPr>
  </w:p>
  <w:p w:rsidR="005F4927" w:rsidRDefault="005F492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DF"/>
    <w:multiLevelType w:val="hybridMultilevel"/>
    <w:tmpl w:val="CE0C5422"/>
    <w:lvl w:ilvl="0" w:tplc="BDA05CF6">
      <w:start w:val="2015"/>
      <w:numFmt w:val="decimal"/>
      <w:lvlText w:val="%1"/>
      <w:lvlJc w:val="left"/>
      <w:pPr>
        <w:ind w:left="900" w:hanging="54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726"/>
    <w:multiLevelType w:val="hybridMultilevel"/>
    <w:tmpl w:val="BA96A472"/>
    <w:lvl w:ilvl="0" w:tplc="43627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1DB"/>
    <w:multiLevelType w:val="hybridMultilevel"/>
    <w:tmpl w:val="63B6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D0BD7"/>
    <w:multiLevelType w:val="hybridMultilevel"/>
    <w:tmpl w:val="33F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3"/>
    <w:rsid w:val="00040E58"/>
    <w:rsid w:val="00063400"/>
    <w:rsid w:val="000668B2"/>
    <w:rsid w:val="000C29A3"/>
    <w:rsid w:val="00140A1A"/>
    <w:rsid w:val="00147FBD"/>
    <w:rsid w:val="00161E78"/>
    <w:rsid w:val="001859B4"/>
    <w:rsid w:val="001D5284"/>
    <w:rsid w:val="00274C64"/>
    <w:rsid w:val="002C49F4"/>
    <w:rsid w:val="002F0BFD"/>
    <w:rsid w:val="003153A6"/>
    <w:rsid w:val="003241FF"/>
    <w:rsid w:val="00326802"/>
    <w:rsid w:val="00343415"/>
    <w:rsid w:val="003540D4"/>
    <w:rsid w:val="00356CA9"/>
    <w:rsid w:val="00391035"/>
    <w:rsid w:val="00393871"/>
    <w:rsid w:val="003B0078"/>
    <w:rsid w:val="003B7B14"/>
    <w:rsid w:val="003D44C8"/>
    <w:rsid w:val="003F4C1A"/>
    <w:rsid w:val="00431792"/>
    <w:rsid w:val="004403F4"/>
    <w:rsid w:val="004552B8"/>
    <w:rsid w:val="00471B00"/>
    <w:rsid w:val="004A7F39"/>
    <w:rsid w:val="004C6679"/>
    <w:rsid w:val="004D2E7E"/>
    <w:rsid w:val="004F2F06"/>
    <w:rsid w:val="004F7995"/>
    <w:rsid w:val="0050563B"/>
    <w:rsid w:val="00533386"/>
    <w:rsid w:val="00542887"/>
    <w:rsid w:val="0056676A"/>
    <w:rsid w:val="005C14D7"/>
    <w:rsid w:val="005C179F"/>
    <w:rsid w:val="005D5A19"/>
    <w:rsid w:val="005E7BFB"/>
    <w:rsid w:val="005F4927"/>
    <w:rsid w:val="005F4932"/>
    <w:rsid w:val="00601580"/>
    <w:rsid w:val="00602AA4"/>
    <w:rsid w:val="00620F54"/>
    <w:rsid w:val="00621C47"/>
    <w:rsid w:val="006610A1"/>
    <w:rsid w:val="00665C59"/>
    <w:rsid w:val="00666E22"/>
    <w:rsid w:val="00671088"/>
    <w:rsid w:val="006846EE"/>
    <w:rsid w:val="00693130"/>
    <w:rsid w:val="00697A6A"/>
    <w:rsid w:val="006B7192"/>
    <w:rsid w:val="00721690"/>
    <w:rsid w:val="007378F5"/>
    <w:rsid w:val="007762F9"/>
    <w:rsid w:val="007809DD"/>
    <w:rsid w:val="007C0FD9"/>
    <w:rsid w:val="007C7CFC"/>
    <w:rsid w:val="00801963"/>
    <w:rsid w:val="00806592"/>
    <w:rsid w:val="008140FB"/>
    <w:rsid w:val="0081709B"/>
    <w:rsid w:val="00823465"/>
    <w:rsid w:val="00856306"/>
    <w:rsid w:val="00867DC0"/>
    <w:rsid w:val="008866D2"/>
    <w:rsid w:val="008963D8"/>
    <w:rsid w:val="008A3A0E"/>
    <w:rsid w:val="008A70B0"/>
    <w:rsid w:val="008C1847"/>
    <w:rsid w:val="008D4479"/>
    <w:rsid w:val="008E6610"/>
    <w:rsid w:val="00906DC0"/>
    <w:rsid w:val="0093521E"/>
    <w:rsid w:val="00937EFC"/>
    <w:rsid w:val="009D176D"/>
    <w:rsid w:val="009F1063"/>
    <w:rsid w:val="00A01765"/>
    <w:rsid w:val="00A12B88"/>
    <w:rsid w:val="00A14F64"/>
    <w:rsid w:val="00A63FEE"/>
    <w:rsid w:val="00A67BC9"/>
    <w:rsid w:val="00AD3B22"/>
    <w:rsid w:val="00AE25D6"/>
    <w:rsid w:val="00B24C12"/>
    <w:rsid w:val="00B32EF9"/>
    <w:rsid w:val="00B44AFB"/>
    <w:rsid w:val="00B47328"/>
    <w:rsid w:val="00B537BF"/>
    <w:rsid w:val="00B5728E"/>
    <w:rsid w:val="00B84105"/>
    <w:rsid w:val="00B941C1"/>
    <w:rsid w:val="00B9647C"/>
    <w:rsid w:val="00BA15AB"/>
    <w:rsid w:val="00BA7C7F"/>
    <w:rsid w:val="00BB33D1"/>
    <w:rsid w:val="00BC239E"/>
    <w:rsid w:val="00C407E7"/>
    <w:rsid w:val="00CB02D5"/>
    <w:rsid w:val="00CC6D62"/>
    <w:rsid w:val="00D03BBB"/>
    <w:rsid w:val="00D0783A"/>
    <w:rsid w:val="00D2269C"/>
    <w:rsid w:val="00D25E38"/>
    <w:rsid w:val="00D27EFD"/>
    <w:rsid w:val="00D533BC"/>
    <w:rsid w:val="00DD6FF8"/>
    <w:rsid w:val="00E12959"/>
    <w:rsid w:val="00E377A4"/>
    <w:rsid w:val="00E4035F"/>
    <w:rsid w:val="00E95179"/>
    <w:rsid w:val="00ED5777"/>
    <w:rsid w:val="00EF125E"/>
    <w:rsid w:val="00F05C2D"/>
    <w:rsid w:val="00F06479"/>
    <w:rsid w:val="00F13D21"/>
    <w:rsid w:val="00F516B9"/>
    <w:rsid w:val="00F56A1E"/>
    <w:rsid w:val="00F915CB"/>
    <w:rsid w:val="00FC5588"/>
    <w:rsid w:val="00FC571B"/>
    <w:rsid w:val="00FE20E1"/>
    <w:rsid w:val="00FE5178"/>
    <w:rsid w:val="00FF080B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8A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F4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927"/>
  </w:style>
  <w:style w:type="paragraph" w:styleId="af7">
    <w:name w:val="footer"/>
    <w:basedOn w:val="a"/>
    <w:link w:val="af8"/>
    <w:unhideWhenUsed/>
    <w:rsid w:val="005F4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4927"/>
  </w:style>
  <w:style w:type="table" w:customStyle="1" w:styleId="11">
    <w:name w:val="Сетка таблицы1"/>
    <w:basedOn w:val="a1"/>
    <w:next w:val="af4"/>
    <w:uiPriority w:val="59"/>
    <w:rsid w:val="0053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4D2E7E"/>
    <w:pPr>
      <w:spacing w:after="200" w:line="276" w:lineRule="auto"/>
    </w:pPr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D2E7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2E7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68B2"/>
  </w:style>
  <w:style w:type="character" w:styleId="afb">
    <w:name w:val="page number"/>
    <w:basedOn w:val="a0"/>
    <w:rsid w:val="000668B2"/>
  </w:style>
  <w:style w:type="character" w:styleId="afc">
    <w:name w:val="annotation reference"/>
    <w:rsid w:val="000668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8A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F4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927"/>
  </w:style>
  <w:style w:type="paragraph" w:styleId="af7">
    <w:name w:val="footer"/>
    <w:basedOn w:val="a"/>
    <w:link w:val="af8"/>
    <w:unhideWhenUsed/>
    <w:rsid w:val="005F4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4927"/>
  </w:style>
  <w:style w:type="table" w:customStyle="1" w:styleId="11">
    <w:name w:val="Сетка таблицы1"/>
    <w:basedOn w:val="a1"/>
    <w:next w:val="af4"/>
    <w:uiPriority w:val="59"/>
    <w:rsid w:val="0053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4D2E7E"/>
    <w:pPr>
      <w:spacing w:after="200" w:line="276" w:lineRule="auto"/>
    </w:pPr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D2E7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2E7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68B2"/>
  </w:style>
  <w:style w:type="character" w:styleId="afb">
    <w:name w:val="page number"/>
    <w:basedOn w:val="a0"/>
    <w:rsid w:val="000668B2"/>
  </w:style>
  <w:style w:type="character" w:styleId="afc">
    <w:name w:val="annotation reference"/>
    <w:rsid w:val="000668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8A26-E5E3-468F-ACC8-B68F6767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Гуназо</dc:creator>
  <cp:lastModifiedBy>Сергей С. Фанеев</cp:lastModifiedBy>
  <cp:revision>4</cp:revision>
  <cp:lastPrinted>2015-04-17T17:35:00Z</cp:lastPrinted>
  <dcterms:created xsi:type="dcterms:W3CDTF">2015-07-17T15:02:00Z</dcterms:created>
  <dcterms:modified xsi:type="dcterms:W3CDTF">2015-07-20T12:59:00Z</dcterms:modified>
</cp:coreProperties>
</file>