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CC151E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DC1675">
        <w:rPr>
          <w:rFonts w:ascii="Times New Roman" w:eastAsia="Calibri" w:hAnsi="Times New Roman" w:cs="Times New Roman"/>
          <w:b/>
          <w:sz w:val="28"/>
          <w:szCs w:val="28"/>
        </w:rPr>
        <w:t>Объединение генеральных подрядчиков в строительстве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DC1675">
        <w:rPr>
          <w:rFonts w:ascii="Times New Roman" w:eastAsia="Calibri" w:hAnsi="Times New Roman" w:cs="Times New Roman"/>
          <w:sz w:val="24"/>
          <w:szCs w:val="24"/>
          <w:lang w:val="en-US"/>
        </w:rPr>
        <w:t>48</w:t>
      </w:r>
      <w:bookmarkStart w:id="0" w:name="_GoBack"/>
      <w:bookmarkEnd w:id="0"/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C151E">
        <w:rPr>
          <w:rFonts w:ascii="Times New Roman" w:eastAsia="Calibri" w:hAnsi="Times New Roman" w:cs="Times New Roman"/>
          <w:sz w:val="24"/>
          <w:szCs w:val="24"/>
        </w:rPr>
        <w:t>30</w:t>
      </w:r>
      <w:r w:rsidR="00D15856">
        <w:rPr>
          <w:rFonts w:ascii="Times New Roman" w:eastAsia="Calibri" w:hAnsi="Times New Roman" w:cs="Times New Roman"/>
          <w:sz w:val="24"/>
          <w:szCs w:val="24"/>
        </w:rPr>
        <w:t xml:space="preserve"> сентября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FA45FA" w:rsidRDefault="00FA45FA" w:rsidP="00F01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DC1675">
        <w:rPr>
          <w:rFonts w:ascii="Times New Roman" w:eastAsia="Calibri" w:hAnsi="Times New Roman" w:cs="Times New Roman"/>
          <w:b/>
          <w:sz w:val="24"/>
          <w:szCs w:val="24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документами между  Ассоциацией 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обмена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с даты уплаты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целевого членского взноса в соответствии с п.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D15856">
      <w:pPr>
        <w:spacing w:after="0" w:line="240" w:lineRule="auto"/>
        <w:ind w:left="5387"/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</w:t>
      </w:r>
      <w:r w:rsidR="005D4845" w:rsidRPr="00D15856">
        <w:rPr>
          <w:rFonts w:ascii="Times New Roman" w:eastAsia="Calibri" w:hAnsi="Times New Roman" w:cs="Times New Roman"/>
          <w:sz w:val="24"/>
          <w:szCs w:val="24"/>
        </w:rPr>
        <w:t>Ассоциацией</w:t>
      </w:r>
      <w:r w:rsidRPr="00D1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DC1675">
        <w:rPr>
          <w:rFonts w:ascii="Times New Roman" w:eastAsia="Calibri" w:hAnsi="Times New Roman" w:cs="Times New Roman"/>
          <w:sz w:val="24"/>
          <w:szCs w:val="24"/>
        </w:rPr>
        <w:t>Объединение генеральных подрядчиков в строительстве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5D4845"/>
    <w:rsid w:val="00600AFF"/>
    <w:rsid w:val="00662AAB"/>
    <w:rsid w:val="0089184D"/>
    <w:rsid w:val="00AC316A"/>
    <w:rsid w:val="00AC4C37"/>
    <w:rsid w:val="00B04B95"/>
    <w:rsid w:val="00B750BE"/>
    <w:rsid w:val="00CC151E"/>
    <w:rsid w:val="00CF69A2"/>
    <w:rsid w:val="00D15856"/>
    <w:rsid w:val="00D925D8"/>
    <w:rsid w:val="00DC1675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2025-09-29T12:25:00Z</dcterms:created>
  <dcterms:modified xsi:type="dcterms:W3CDTF">2025-09-29T12:25:00Z</dcterms:modified>
</cp:coreProperties>
</file>