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4C02B1" w:rsidRPr="004C02B1">
        <w:rPr>
          <w:rFonts w:ascii="Times New Roman" w:eastAsia="Times New Roman" w:hAnsi="Times New Roman" w:cs="Times New Roman"/>
          <w:sz w:val="24"/>
          <w:szCs w:val="24"/>
        </w:rPr>
        <w:t>Объединение генеральных подрядчиков в строительстве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62" w:rsidRDefault="00441862">
      <w:pPr>
        <w:spacing w:line="240" w:lineRule="auto"/>
      </w:pPr>
      <w:r>
        <w:separator/>
      </w:r>
    </w:p>
  </w:endnote>
  <w:endnote w:type="continuationSeparator" w:id="0">
    <w:p w:rsidR="00441862" w:rsidRDefault="00441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44186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441862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62" w:rsidRDefault="00441862">
      <w:pPr>
        <w:spacing w:line="240" w:lineRule="auto"/>
      </w:pPr>
      <w:r>
        <w:separator/>
      </w:r>
    </w:p>
  </w:footnote>
  <w:footnote w:type="continuationSeparator" w:id="0">
    <w:p w:rsidR="00441862" w:rsidRDefault="00441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4418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340C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4418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2845-17C1-41B4-AE7E-79CAADB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2023-08-14T12:08:00Z</dcterms:created>
  <dcterms:modified xsi:type="dcterms:W3CDTF">2023-08-14T12:08:00Z</dcterms:modified>
</cp:coreProperties>
</file>