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1B" w:rsidRPr="00885004" w:rsidRDefault="00AC122A" w:rsidP="00D85334">
      <w:pPr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5004">
        <w:rPr>
          <w:rFonts w:ascii="Times New Roman" w:hAnsi="Times New Roman" w:cs="Times New Roman"/>
          <w:i/>
          <w:sz w:val="20"/>
          <w:szCs w:val="20"/>
        </w:rPr>
        <w:t>Для СРО при проверке</w:t>
      </w:r>
    </w:p>
    <w:p w:rsidR="00AC122A" w:rsidRPr="00885004" w:rsidRDefault="00AC122A" w:rsidP="00AC12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22A" w:rsidRPr="00885004" w:rsidRDefault="002F0B5D" w:rsidP="00AC12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Справка</w:t>
      </w:r>
      <w:r w:rsidR="00D85334" w:rsidRPr="00885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22A" w:rsidRPr="00885004" w:rsidRDefault="00AC122A" w:rsidP="00AC12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о внедренных ООО «__________________________________________»</w:t>
      </w:r>
    </w:p>
    <w:p w:rsidR="00D85334" w:rsidRPr="0088500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нормативных документов по видам </w:t>
      </w:r>
      <w:r w:rsidR="00AC122A" w:rsidRPr="00885004">
        <w:rPr>
          <w:rFonts w:ascii="Times New Roman" w:hAnsi="Times New Roman" w:cs="Times New Roman"/>
          <w:sz w:val="24"/>
          <w:szCs w:val="24"/>
        </w:rPr>
        <w:t>выполняем</w:t>
      </w:r>
      <w:bookmarkStart w:id="0" w:name="_GoBack"/>
      <w:bookmarkEnd w:id="0"/>
      <w:r w:rsidR="00AC122A" w:rsidRPr="00885004">
        <w:rPr>
          <w:rFonts w:ascii="Times New Roman" w:hAnsi="Times New Roman" w:cs="Times New Roman"/>
          <w:sz w:val="24"/>
          <w:szCs w:val="24"/>
        </w:rPr>
        <w:t>ых работ</w:t>
      </w:r>
      <w:r w:rsidRPr="00885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D15" w:rsidRPr="0088500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по состоянию на «___» _________20___г.</w:t>
      </w:r>
      <w:r w:rsidRPr="00885004">
        <w:rPr>
          <w:rFonts w:ascii="Times New Roman" w:hAnsi="Times New Roman" w:cs="Times New Roman"/>
          <w:sz w:val="24"/>
          <w:szCs w:val="24"/>
        </w:rPr>
        <w:cr/>
      </w:r>
    </w:p>
    <w:p w:rsidR="00D8533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33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661"/>
        <w:gridCol w:w="1273"/>
        <w:gridCol w:w="2954"/>
        <w:gridCol w:w="2265"/>
        <w:gridCol w:w="1572"/>
        <w:gridCol w:w="1765"/>
      </w:tblGrid>
      <w:tr w:rsidR="00E675D4" w:rsidRPr="00D85334" w:rsidTr="00E675D4">
        <w:tc>
          <w:tcPr>
            <w:tcW w:w="661" w:type="dxa"/>
            <w:vMerge w:val="restart"/>
            <w:vAlign w:val="center"/>
          </w:tcPr>
          <w:p w:rsidR="00E675D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3" w:type="dxa"/>
            <w:vMerge w:val="restart"/>
            <w:vAlign w:val="center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D85334">
              <w:rPr>
                <w:rFonts w:ascii="Times New Roman" w:hAnsi="Times New Roman" w:cs="Times New Roman"/>
              </w:rPr>
              <w:t>Код вида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334">
              <w:rPr>
                <w:rFonts w:ascii="Times New Roman" w:hAnsi="Times New Roman" w:cs="Times New Roman"/>
              </w:rPr>
              <w:t>работ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334">
              <w:rPr>
                <w:rFonts w:ascii="Times New Roman" w:hAnsi="Times New Roman" w:cs="Times New Roman"/>
              </w:rPr>
              <w:t>ОКПД 2</w:t>
            </w:r>
          </w:p>
        </w:tc>
        <w:tc>
          <w:tcPr>
            <w:tcW w:w="2954" w:type="dxa"/>
            <w:vMerge w:val="restart"/>
            <w:vAlign w:val="center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Наименование вида работ</w:t>
            </w:r>
          </w:p>
        </w:tc>
        <w:tc>
          <w:tcPr>
            <w:tcW w:w="5602" w:type="dxa"/>
            <w:gridSpan w:val="3"/>
            <w:vAlign w:val="center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Обозначение и разделы нормативных документов</w:t>
            </w:r>
          </w:p>
        </w:tc>
      </w:tr>
      <w:tr w:rsidR="00E675D4" w:rsidRPr="00D85334" w:rsidTr="00E675D4">
        <w:tc>
          <w:tcPr>
            <w:tcW w:w="661" w:type="dxa"/>
            <w:vMerge/>
          </w:tcPr>
          <w:p w:rsidR="00E675D4" w:rsidRPr="00D85334" w:rsidRDefault="00E675D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E675D4" w:rsidRPr="00D85334" w:rsidRDefault="00E675D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/>
          </w:tcPr>
          <w:p w:rsidR="00E675D4" w:rsidRPr="00D85334" w:rsidRDefault="00E675D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Межгосударственные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и национальные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стандарты, своды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правил</w:t>
            </w:r>
          </w:p>
        </w:tc>
        <w:tc>
          <w:tcPr>
            <w:tcW w:w="1572" w:type="dxa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Стандарты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СРО (СТО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675D4">
              <w:rPr>
                <w:rFonts w:ascii="Times New Roman" w:hAnsi="Times New Roman" w:cs="Times New Roman"/>
              </w:rPr>
              <w:t>НОСТРОЙ)</w:t>
            </w:r>
          </w:p>
        </w:tc>
        <w:tc>
          <w:tcPr>
            <w:tcW w:w="1765" w:type="dxa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Нормативные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документы,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действующие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2F0B5D" w:rsidRDefault="00E675D4" w:rsidP="00E675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0B5D">
              <w:rPr>
                <w:rFonts w:ascii="Times New Roman" w:hAnsi="Times New Roman" w:cs="Times New Roman"/>
                <w:i/>
              </w:rPr>
              <w:t>Механизированная разработка грунта</w:t>
            </w: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2F0B5D" w:rsidRDefault="00E675D4" w:rsidP="00E675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0B5D">
              <w:rPr>
                <w:rFonts w:ascii="Times New Roman" w:hAnsi="Times New Roman" w:cs="Times New Roman"/>
                <w:i/>
              </w:rPr>
              <w:t>Устройство забивных свай и буронабивных свай</w:t>
            </w: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533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021C" w:rsidRDefault="001E021C" w:rsidP="001E02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21C" w:rsidRDefault="002F0B5D" w:rsidP="001E0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1E021C">
        <w:rPr>
          <w:rFonts w:ascii="Times New Roman" w:hAnsi="Times New Roman" w:cs="Times New Roman"/>
          <w:sz w:val="24"/>
          <w:szCs w:val="24"/>
        </w:rPr>
        <w:t xml:space="preserve"> _________________________ Ф.И.О.</w:t>
      </w:r>
    </w:p>
    <w:p w:rsidR="001E021C" w:rsidRPr="005D191B" w:rsidRDefault="005D191B" w:rsidP="001E02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2F0B5D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5D191B">
        <w:rPr>
          <w:rFonts w:ascii="Times New Roman" w:hAnsi="Times New Roman" w:cs="Times New Roman"/>
          <w:sz w:val="16"/>
          <w:szCs w:val="16"/>
        </w:rPr>
        <w:t>(подпись)</w:t>
      </w:r>
      <w:r w:rsidR="002F0B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F0B5D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="002F0B5D">
        <w:rPr>
          <w:rFonts w:ascii="Times New Roman" w:hAnsi="Times New Roman" w:cs="Times New Roman"/>
          <w:sz w:val="16"/>
          <w:szCs w:val="16"/>
        </w:rPr>
        <w:t>.</w:t>
      </w:r>
    </w:p>
    <w:p w:rsidR="001E021C" w:rsidRPr="001E021C" w:rsidRDefault="001E021C" w:rsidP="00D85334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1E021C" w:rsidRPr="001E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8C"/>
    <w:rsid w:val="001E021C"/>
    <w:rsid w:val="002F0B5D"/>
    <w:rsid w:val="005D191B"/>
    <w:rsid w:val="00764D15"/>
    <w:rsid w:val="00885004"/>
    <w:rsid w:val="00AC122A"/>
    <w:rsid w:val="00C06B7C"/>
    <w:rsid w:val="00CA0F1C"/>
    <w:rsid w:val="00D85334"/>
    <w:rsid w:val="00E675D4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С. Малков</dc:creator>
  <cp:lastModifiedBy>Павел С. Малков</cp:lastModifiedBy>
  <cp:revision>3</cp:revision>
  <dcterms:created xsi:type="dcterms:W3CDTF">2017-07-13T15:44:00Z</dcterms:created>
  <dcterms:modified xsi:type="dcterms:W3CDTF">2017-07-20T07:55:00Z</dcterms:modified>
</cp:coreProperties>
</file>